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26.05.2025 на базе МБОУ «СШ №53» начал работать лагерь дневного пребывания для детей и подростков.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День начался с открытия лагерной смены и поднятия флага РФ. Был проведён инструктаж по технике безопасности. После чего дети отправились на зарядку, а затем на завтрак. После завтрака ребята играли в подвижные игры. Днем к ребятам приезжали гости с интерактивным шоу «Живой город». Во время программы ребята создали модель своего города, а так же повторили правила дорожного движения. Затем все отправились на обед, после которого у ребят были занятия </w:t>
      </w:r>
      <w:proofErr w:type="gramStart"/>
      <w:r>
        <w:rPr>
          <w:rFonts w:ascii="Montserrat" w:hAnsi="Montserrat"/>
          <w:color w:val="000000"/>
        </w:rPr>
        <w:t>по</w:t>
      </w:r>
      <w:proofErr w:type="gramEnd"/>
      <w:r>
        <w:rPr>
          <w:rFonts w:ascii="Montserrat" w:hAnsi="Montserrat"/>
          <w:color w:val="000000"/>
        </w:rPr>
        <w:t xml:space="preserve"> </w:t>
      </w:r>
      <w:proofErr w:type="gramStart"/>
      <w:r>
        <w:rPr>
          <w:rFonts w:ascii="Montserrat" w:hAnsi="Montserrat"/>
          <w:color w:val="000000"/>
        </w:rPr>
        <w:t>отрядов</w:t>
      </w:r>
      <w:proofErr w:type="gramEnd"/>
      <w:r>
        <w:rPr>
          <w:rFonts w:ascii="Montserrat" w:hAnsi="Montserrat"/>
          <w:color w:val="000000"/>
        </w:rPr>
        <w:t xml:space="preserve"> – выбор отрядного актива. День закончился подведением итогов.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27.05.2025 после зарядки и завтрака воспитанники лагеря отправились на экскурсию в ивановский зоопарк. Где преподаватель биологии, воспитатель 2го отряда, рассказала ребятам много интересных фактов из жизни животных. Вернулись ребята с прогулки к обеду. После обеда у них были занятия по отрядам.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28.05.2025 в гости в лагерь приезжал театр «Маргаритка» с кукольным спектаклем «Старый друг лучше новых двух или приключения Зайца Филимона» и игровой программой «В дружбе наша сила».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Начался "Фестиваль детства "  ребята из школьного  лагеря вместе с воспитателями,  вожатыми и советником директора по воспитанию и взаимодействию с детскими общественными объединениями </w:t>
      </w:r>
      <w:proofErr w:type="gramStart"/>
      <w:r>
        <w:rPr>
          <w:rFonts w:ascii="Montserrat" w:hAnsi="Montserrat"/>
          <w:color w:val="000000"/>
        </w:rPr>
        <w:t>Урановой</w:t>
      </w:r>
      <w:proofErr w:type="gramEnd"/>
      <w:r>
        <w:rPr>
          <w:rFonts w:ascii="Montserrat" w:hAnsi="Montserrat"/>
          <w:color w:val="000000"/>
        </w:rPr>
        <w:t xml:space="preserve"> Е. И.   поучаствовали в нескольких творческих делах. 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Вместе прошли маршрут по  " станциям"</w:t>
      </w:r>
      <w:proofErr w:type="gramStart"/>
      <w:r>
        <w:rPr>
          <w:rFonts w:ascii="Montserrat" w:hAnsi="Montserrat"/>
          <w:color w:val="000000"/>
        </w:rPr>
        <w:t xml:space="preserve"> :</w:t>
      </w:r>
      <w:proofErr w:type="gramEnd"/>
      <w:r>
        <w:rPr>
          <w:rFonts w:ascii="Montserrat" w:hAnsi="Montserrat"/>
          <w:color w:val="000000"/>
        </w:rPr>
        <w:t>  "Вселенная лета"</w:t>
      </w:r>
      <w:proofErr w:type="gramStart"/>
      <w:r>
        <w:rPr>
          <w:rFonts w:ascii="Montserrat" w:hAnsi="Montserrat"/>
          <w:color w:val="000000"/>
        </w:rPr>
        <w:t xml:space="preserve"> ,</w:t>
      </w:r>
      <w:proofErr w:type="gramEnd"/>
      <w:r>
        <w:rPr>
          <w:rFonts w:ascii="Montserrat" w:hAnsi="Montserrat"/>
          <w:color w:val="000000"/>
        </w:rPr>
        <w:t xml:space="preserve"> "</w:t>
      </w:r>
      <w:proofErr w:type="spellStart"/>
      <w:r>
        <w:rPr>
          <w:rFonts w:ascii="Montserrat" w:hAnsi="Montserrat"/>
          <w:color w:val="000000"/>
        </w:rPr>
        <w:t>Фотокросс</w:t>
      </w:r>
      <w:proofErr w:type="spellEnd"/>
      <w:r>
        <w:rPr>
          <w:rFonts w:ascii="Montserrat" w:hAnsi="Montserrat"/>
          <w:color w:val="000000"/>
        </w:rPr>
        <w:t xml:space="preserve">"  и  "Летние приключения"  с организацией  мини-похода и занятия по рисованию плана местности, определению растений и животных встреченных во время похода , а также  записали ролик с собой т своими руками на асфальте для  </w:t>
      </w:r>
      <w:proofErr w:type="spellStart"/>
      <w:r>
        <w:rPr>
          <w:rFonts w:ascii="Montserrat" w:hAnsi="Montserrat"/>
          <w:color w:val="000000"/>
        </w:rPr>
        <w:t>флешмоба</w:t>
      </w:r>
      <w:proofErr w:type="spellEnd"/>
      <w:r>
        <w:rPr>
          <w:rFonts w:ascii="Montserrat" w:hAnsi="Montserrat"/>
          <w:color w:val="000000"/>
        </w:rPr>
        <w:t>  " Пожелания друзьям"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29.05.2025 после зарядки, кросса и завтрака у ребят были отрядные сборы и занятия по интересам.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Потом воспитанники лагеря присутствовали на торжественной линейке посвящённой закрытию президентского проекта и открытию «Сада камней». После торжественного момента, для ребят был организован весёлый праздник «Экологический КВЭСТ» и угощение – чай с пирогами.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После обеда у ребят были занятия по интересам.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30.05.2025 после завтрака к ребятам в гости приходили сотрудники МЧС. Они рассказали о правилах безопасного поведения на водных объектах. После ребята отправились на музыкальную сказку «Бременские музыканты» в ивановскую филармонию.</w:t>
      </w:r>
    </w:p>
    <w:p w:rsidR="00AB3376" w:rsidRDefault="00AB3376" w:rsidP="00AB337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 Завершился день отрядными сборами и занятиями по интересам.</w:t>
      </w:r>
    </w:p>
    <w:p w:rsidR="00F951A7" w:rsidRDefault="00F951A7">
      <w:bookmarkStart w:id="0" w:name="_GoBack"/>
      <w:bookmarkEnd w:id="0"/>
    </w:p>
    <w:sectPr w:rsidR="00F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D7"/>
    <w:rsid w:val="00AB3376"/>
    <w:rsid w:val="00C139D7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2025-06-09T07:34:00Z</dcterms:created>
  <dcterms:modified xsi:type="dcterms:W3CDTF">2025-06-09T07:34:00Z</dcterms:modified>
</cp:coreProperties>
</file>